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15D5" w14:textId="07AB369F" w:rsidR="00573EE5" w:rsidRDefault="009A60EF" w:rsidP="00573EE5">
      <w:pPr>
        <w:rPr>
          <w:sz w:val="24"/>
          <w:szCs w:val="24"/>
        </w:rPr>
      </w:pPr>
      <w:r w:rsidRPr="00C14D27">
        <w:rPr>
          <w:rFonts w:ascii="Roboto Black" w:hAnsi="Roboto Black"/>
          <w:noProof/>
          <w:color w:val="07375B"/>
          <w:sz w:val="56"/>
          <w:szCs w:val="56"/>
        </w:rPr>
        <w:drawing>
          <wp:anchor distT="0" distB="0" distL="114300" distR="114300" simplePos="0" relativeHeight="251659264" behindDoc="1" locked="0" layoutInCell="1" allowOverlap="1" wp14:anchorId="46B0EBA2" wp14:editId="34798AE0">
            <wp:simplePos x="0" y="0"/>
            <wp:positionH relativeFrom="column">
              <wp:posOffset>2600960</wp:posOffset>
            </wp:positionH>
            <wp:positionV relativeFrom="paragraph">
              <wp:posOffset>-2248535</wp:posOffset>
            </wp:positionV>
            <wp:extent cx="4634426" cy="2286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4426" cy="2286000"/>
                    </a:xfrm>
                    <a:prstGeom prst="rect">
                      <a:avLst/>
                    </a:prstGeom>
                  </pic:spPr>
                </pic:pic>
              </a:graphicData>
            </a:graphic>
            <wp14:sizeRelH relativeFrom="page">
              <wp14:pctWidth>0</wp14:pctWidth>
            </wp14:sizeRelH>
            <wp14:sizeRelV relativeFrom="page">
              <wp14:pctHeight>0</wp14:pctHeight>
            </wp14:sizeRelV>
          </wp:anchor>
        </w:drawing>
      </w:r>
      <w:r w:rsidR="00573EE5">
        <w:rPr>
          <w:rFonts w:ascii="Roboto Medium" w:hAnsi="Roboto Medium"/>
          <w:color w:val="07375B"/>
          <w:sz w:val="24"/>
          <w:szCs w:val="24"/>
        </w:rPr>
        <w:t>Titel på forløb:</w:t>
      </w:r>
      <w:r w:rsidR="00573EE5">
        <w:rPr>
          <w:rFonts w:ascii="Roboto Light" w:hAnsi="Roboto Light"/>
          <w:sz w:val="20"/>
          <w:szCs w:val="20"/>
        </w:rPr>
        <w:br/>
      </w:r>
      <w:r w:rsidRPr="00864B52">
        <w:rPr>
          <w:rFonts w:ascii="Roboto Black" w:hAnsi="Roboto Black"/>
          <w:noProof/>
          <w:color w:val="0F375B"/>
          <w:sz w:val="28"/>
          <w:szCs w:val="28"/>
        </w:rPr>
        <w:drawing>
          <wp:anchor distT="0" distB="0" distL="114300" distR="114300" simplePos="0" relativeHeight="251658240" behindDoc="1" locked="1" layoutInCell="1" allowOverlap="1" wp14:anchorId="6CF9A469" wp14:editId="7B4DFEDE">
            <wp:simplePos x="0" y="0"/>
            <wp:positionH relativeFrom="page">
              <wp:align>left</wp:align>
            </wp:positionH>
            <wp:positionV relativeFrom="page">
              <wp:align>bottom</wp:align>
            </wp:positionV>
            <wp:extent cx="7548880" cy="141224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880" cy="1412240"/>
                    </a:xfrm>
                    <a:prstGeom prst="rect">
                      <a:avLst/>
                    </a:prstGeom>
                  </pic:spPr>
                </pic:pic>
              </a:graphicData>
            </a:graphic>
            <wp14:sizeRelH relativeFrom="page">
              <wp14:pctWidth>0</wp14:pctWidth>
            </wp14:sizeRelH>
            <wp14:sizeRelV relativeFrom="page">
              <wp14:pctHeight>0</wp14:pctHeight>
            </wp14:sizeRelV>
          </wp:anchor>
        </w:drawing>
      </w:r>
      <w:r w:rsidR="00573EE5">
        <w:rPr>
          <w:sz w:val="24"/>
          <w:szCs w:val="24"/>
        </w:rPr>
        <w:t>Læseklasser</w:t>
      </w:r>
    </w:p>
    <w:p w14:paraId="4E5B1AAC" w14:textId="77777777" w:rsidR="00573EE5" w:rsidRPr="00573EE5" w:rsidRDefault="00573EE5" w:rsidP="00573EE5">
      <w:pPr>
        <w:rPr>
          <w:rFonts w:ascii="Roboto Light" w:hAnsi="Roboto Light"/>
          <w:sz w:val="20"/>
          <w:szCs w:val="20"/>
        </w:rPr>
      </w:pPr>
    </w:p>
    <w:p w14:paraId="7E530772" w14:textId="544F7793" w:rsidR="00573EE5" w:rsidRPr="00890B51" w:rsidRDefault="00573EE5" w:rsidP="00573EE5">
      <w:pPr>
        <w:rPr>
          <w:sz w:val="24"/>
          <w:szCs w:val="24"/>
        </w:rPr>
      </w:pPr>
      <w:r>
        <w:rPr>
          <w:rFonts w:ascii="Roboto Medium" w:hAnsi="Roboto Medium"/>
          <w:color w:val="07375B"/>
          <w:sz w:val="24"/>
          <w:szCs w:val="24"/>
        </w:rPr>
        <w:t>Beskrivelse:</w:t>
      </w:r>
      <w:r>
        <w:rPr>
          <w:sz w:val="24"/>
          <w:szCs w:val="24"/>
        </w:rPr>
        <w:br/>
      </w:r>
      <w:r w:rsidRPr="00890B51">
        <w:rPr>
          <w:sz w:val="24"/>
          <w:szCs w:val="24"/>
        </w:rPr>
        <w:t xml:space="preserve">Har dine elever brug for at få sparket gang i læselysten? </w:t>
      </w:r>
      <w:r>
        <w:rPr>
          <w:sz w:val="24"/>
          <w:szCs w:val="24"/>
        </w:rPr>
        <w:t>Og v</w:t>
      </w:r>
      <w:r w:rsidRPr="00890B51">
        <w:rPr>
          <w:sz w:val="24"/>
          <w:szCs w:val="24"/>
        </w:rPr>
        <w:t xml:space="preserve">il du gerne sætte ekstra fokus på </w:t>
      </w:r>
      <w:r>
        <w:rPr>
          <w:sz w:val="24"/>
          <w:szCs w:val="24"/>
        </w:rPr>
        <w:t>læseglæde</w:t>
      </w:r>
      <w:r w:rsidRPr="00890B51">
        <w:rPr>
          <w:sz w:val="24"/>
          <w:szCs w:val="24"/>
        </w:rPr>
        <w:t xml:space="preserve"> og gode læseoplevelser i din klasse? Så tilmeld klassen til at blive</w:t>
      </w:r>
      <w:r>
        <w:rPr>
          <w:sz w:val="24"/>
          <w:szCs w:val="24"/>
        </w:rPr>
        <w:t xml:space="preserve"> en af bibliotekets særligt udvalgte læseklasser</w:t>
      </w:r>
      <w:r w:rsidRPr="00890B51">
        <w:rPr>
          <w:sz w:val="24"/>
          <w:szCs w:val="24"/>
        </w:rPr>
        <w:t xml:space="preserve">.  </w:t>
      </w:r>
    </w:p>
    <w:p w14:paraId="52519706" w14:textId="77777777" w:rsidR="00573EE5" w:rsidRPr="00890B51" w:rsidRDefault="00573EE5" w:rsidP="00573EE5">
      <w:pPr>
        <w:rPr>
          <w:sz w:val="24"/>
          <w:szCs w:val="24"/>
        </w:rPr>
      </w:pPr>
      <w:r>
        <w:rPr>
          <w:sz w:val="24"/>
          <w:szCs w:val="24"/>
        </w:rPr>
        <w:t>På biblioteket vil vi gerne sætte fokus på læseglæde og gode læseoplevelser. Derfor tilbyder vi udvalgte læseklasser et skræddersyet forløb over et helt skoleår. Hver læseklasse får en fast kontaktperson fra biblioteket som I vil møde gennem hele året. Som læseklasse bliver man bl.a. forkælet med:</w:t>
      </w:r>
      <w:r w:rsidRPr="00890B51">
        <w:rPr>
          <w:sz w:val="24"/>
          <w:szCs w:val="24"/>
        </w:rPr>
        <w:t xml:space="preserve"> </w:t>
      </w:r>
    </w:p>
    <w:p w14:paraId="1F1BAFB4" w14:textId="77777777" w:rsidR="00573EE5" w:rsidRPr="00B73F6B" w:rsidRDefault="00573EE5" w:rsidP="00573EE5">
      <w:pPr>
        <w:pStyle w:val="Listeafsnit"/>
        <w:numPr>
          <w:ilvl w:val="0"/>
          <w:numId w:val="4"/>
        </w:numPr>
        <w:rPr>
          <w:sz w:val="24"/>
          <w:szCs w:val="24"/>
        </w:rPr>
      </w:pPr>
      <w:r w:rsidRPr="00B73F6B">
        <w:rPr>
          <w:sz w:val="24"/>
          <w:szCs w:val="24"/>
        </w:rPr>
        <w:t>’</w:t>
      </w:r>
      <w:proofErr w:type="spellStart"/>
      <w:r w:rsidRPr="00B73F6B">
        <w:rPr>
          <w:sz w:val="24"/>
          <w:szCs w:val="24"/>
        </w:rPr>
        <w:t>Meet</w:t>
      </w:r>
      <w:proofErr w:type="spellEnd"/>
      <w:r w:rsidRPr="00B73F6B">
        <w:rPr>
          <w:sz w:val="24"/>
          <w:szCs w:val="24"/>
        </w:rPr>
        <w:t xml:space="preserve"> and </w:t>
      </w:r>
      <w:proofErr w:type="spellStart"/>
      <w:r w:rsidRPr="00B73F6B">
        <w:rPr>
          <w:sz w:val="24"/>
          <w:szCs w:val="24"/>
        </w:rPr>
        <w:t>Greet</w:t>
      </w:r>
      <w:proofErr w:type="spellEnd"/>
      <w:r w:rsidRPr="00B73F6B">
        <w:rPr>
          <w:sz w:val="24"/>
          <w:szCs w:val="24"/>
        </w:rPr>
        <w:t>’ på b</w:t>
      </w:r>
      <w:r>
        <w:rPr>
          <w:sz w:val="24"/>
          <w:szCs w:val="24"/>
        </w:rPr>
        <w:t>iblioteket hvor eleverne får en rundvisning, bliver oprettet som lånere og får flotte gaver med hjem.</w:t>
      </w:r>
    </w:p>
    <w:p w14:paraId="04303CCC" w14:textId="77777777" w:rsidR="00573EE5" w:rsidRDefault="00573EE5" w:rsidP="00573EE5">
      <w:pPr>
        <w:pStyle w:val="Listeafsnit"/>
        <w:numPr>
          <w:ilvl w:val="0"/>
          <w:numId w:val="4"/>
        </w:numPr>
        <w:rPr>
          <w:sz w:val="24"/>
          <w:szCs w:val="24"/>
        </w:rPr>
      </w:pPr>
      <w:r>
        <w:rPr>
          <w:sz w:val="24"/>
          <w:szCs w:val="24"/>
        </w:rPr>
        <w:t xml:space="preserve">Besøg på skolen med </w:t>
      </w:r>
      <w:proofErr w:type="spellStart"/>
      <w:r>
        <w:rPr>
          <w:sz w:val="24"/>
          <w:szCs w:val="24"/>
        </w:rPr>
        <w:t>booktalk</w:t>
      </w:r>
      <w:proofErr w:type="spellEnd"/>
      <w:r>
        <w:rPr>
          <w:sz w:val="24"/>
          <w:szCs w:val="24"/>
        </w:rPr>
        <w:t xml:space="preserve"> og inspirerende læseaktiviteter, begge dele</w:t>
      </w:r>
      <w:r w:rsidRPr="00890B51">
        <w:rPr>
          <w:sz w:val="24"/>
          <w:szCs w:val="24"/>
        </w:rPr>
        <w:t xml:space="preserve"> afstemt</w:t>
      </w:r>
      <w:r>
        <w:rPr>
          <w:sz w:val="24"/>
          <w:szCs w:val="24"/>
        </w:rPr>
        <w:t xml:space="preserve"> efter</w:t>
      </w:r>
      <w:r w:rsidRPr="00890B51">
        <w:rPr>
          <w:sz w:val="24"/>
          <w:szCs w:val="24"/>
        </w:rPr>
        <w:t xml:space="preserve"> elevernes </w:t>
      </w:r>
      <w:r>
        <w:rPr>
          <w:sz w:val="24"/>
          <w:szCs w:val="24"/>
        </w:rPr>
        <w:t>egne ønsker og interesser.</w:t>
      </w:r>
    </w:p>
    <w:p w14:paraId="49991E9F" w14:textId="77777777" w:rsidR="00573EE5" w:rsidRDefault="00573EE5" w:rsidP="00573EE5">
      <w:pPr>
        <w:pStyle w:val="Listeafsnit"/>
        <w:numPr>
          <w:ilvl w:val="0"/>
          <w:numId w:val="4"/>
        </w:numPr>
        <w:rPr>
          <w:sz w:val="24"/>
          <w:szCs w:val="24"/>
        </w:rPr>
      </w:pPr>
      <w:r>
        <w:rPr>
          <w:sz w:val="24"/>
          <w:szCs w:val="24"/>
        </w:rPr>
        <w:t>Et brag af en læseklasse-afslutning på biblioteket med fede læseoplevelser.</w:t>
      </w:r>
    </w:p>
    <w:p w14:paraId="1238A2AA" w14:textId="77777777" w:rsidR="00573EE5" w:rsidRDefault="00573EE5" w:rsidP="00573EE5">
      <w:pPr>
        <w:pStyle w:val="Listeafsnit"/>
        <w:numPr>
          <w:ilvl w:val="0"/>
          <w:numId w:val="4"/>
        </w:numPr>
        <w:rPr>
          <w:sz w:val="24"/>
          <w:szCs w:val="24"/>
        </w:rPr>
      </w:pPr>
      <w:r>
        <w:rPr>
          <w:sz w:val="24"/>
          <w:szCs w:val="24"/>
        </w:rPr>
        <w:t>Plakater til klassen med spændende boganbefalinger.</w:t>
      </w:r>
    </w:p>
    <w:p w14:paraId="21C512A0" w14:textId="77777777" w:rsidR="00573EE5" w:rsidRPr="00BA0CFC" w:rsidRDefault="00573EE5" w:rsidP="00573EE5">
      <w:pPr>
        <w:pStyle w:val="Listeafsnit"/>
        <w:numPr>
          <w:ilvl w:val="0"/>
          <w:numId w:val="4"/>
        </w:numPr>
        <w:rPr>
          <w:sz w:val="24"/>
          <w:szCs w:val="24"/>
        </w:rPr>
      </w:pPr>
      <w:r>
        <w:rPr>
          <w:sz w:val="24"/>
          <w:szCs w:val="24"/>
        </w:rPr>
        <w:t>Forældrebreve med boganbefalinger og tips og tricks til læsningen hjemme.</w:t>
      </w:r>
    </w:p>
    <w:p w14:paraId="206846D0" w14:textId="77777777" w:rsidR="00573EE5" w:rsidRDefault="00573EE5" w:rsidP="00573EE5">
      <w:pPr>
        <w:pStyle w:val="Listeafsnit"/>
        <w:numPr>
          <w:ilvl w:val="0"/>
          <w:numId w:val="4"/>
        </w:numPr>
        <w:rPr>
          <w:sz w:val="24"/>
          <w:szCs w:val="24"/>
        </w:rPr>
      </w:pPr>
      <w:r>
        <w:rPr>
          <w:sz w:val="24"/>
          <w:szCs w:val="24"/>
        </w:rPr>
        <w:t>[Indsæt evt. andet indhold]</w:t>
      </w:r>
    </w:p>
    <w:p w14:paraId="5B71665D" w14:textId="169DBA66" w:rsidR="00573EE5" w:rsidRDefault="00573EE5" w:rsidP="00573EE5">
      <w:pPr>
        <w:rPr>
          <w:sz w:val="24"/>
          <w:szCs w:val="24"/>
        </w:rPr>
      </w:pPr>
      <w:r>
        <w:rPr>
          <w:sz w:val="24"/>
          <w:szCs w:val="24"/>
        </w:rPr>
        <w:t>Vi glæder os til at invitere jer med på en fantastisk rejse i læsningens tegn!</w:t>
      </w:r>
    </w:p>
    <w:p w14:paraId="3C0488FC" w14:textId="77777777" w:rsidR="00573EE5" w:rsidRDefault="00573EE5" w:rsidP="00573EE5"/>
    <w:p w14:paraId="0D183AC6" w14:textId="090B6E93" w:rsidR="00573EE5" w:rsidRPr="00573EE5" w:rsidRDefault="00573EE5" w:rsidP="00573EE5">
      <w:r>
        <w:rPr>
          <w:rFonts w:ascii="Roboto Medium" w:hAnsi="Roboto Medium"/>
          <w:color w:val="07375B"/>
          <w:sz w:val="24"/>
          <w:szCs w:val="24"/>
        </w:rPr>
        <w:t>Fokusområder:</w:t>
      </w:r>
    </w:p>
    <w:p w14:paraId="75937154" w14:textId="77777777" w:rsidR="00573EE5" w:rsidRPr="00890B51" w:rsidRDefault="00573EE5" w:rsidP="00573EE5">
      <w:pPr>
        <w:pStyle w:val="Listeafsnit"/>
        <w:numPr>
          <w:ilvl w:val="0"/>
          <w:numId w:val="3"/>
        </w:numPr>
        <w:rPr>
          <w:sz w:val="24"/>
          <w:szCs w:val="24"/>
        </w:rPr>
      </w:pPr>
      <w:r>
        <w:rPr>
          <w:sz w:val="24"/>
          <w:szCs w:val="24"/>
        </w:rPr>
        <w:t>At fremme elevernes læseglæde og lyst til at læse i og udenfor skolen.</w:t>
      </w:r>
    </w:p>
    <w:p w14:paraId="346F9495" w14:textId="77777777" w:rsidR="00573EE5" w:rsidRDefault="00573EE5" w:rsidP="00573EE5">
      <w:pPr>
        <w:pStyle w:val="Listeafsnit"/>
        <w:numPr>
          <w:ilvl w:val="0"/>
          <w:numId w:val="3"/>
        </w:numPr>
        <w:rPr>
          <w:sz w:val="24"/>
          <w:szCs w:val="24"/>
        </w:rPr>
      </w:pPr>
      <w:r>
        <w:rPr>
          <w:sz w:val="24"/>
          <w:szCs w:val="24"/>
        </w:rPr>
        <w:t>At facilitere og inspirere til gode læseoplevelser med udgangspunkt i elevernes egne ønsker og interesser.</w:t>
      </w:r>
    </w:p>
    <w:p w14:paraId="37A3F5B7" w14:textId="77777777" w:rsidR="00573EE5" w:rsidRPr="00890B51" w:rsidRDefault="00573EE5" w:rsidP="00573EE5">
      <w:pPr>
        <w:pStyle w:val="Listeafsnit"/>
        <w:numPr>
          <w:ilvl w:val="0"/>
          <w:numId w:val="3"/>
        </w:numPr>
        <w:rPr>
          <w:sz w:val="24"/>
          <w:szCs w:val="24"/>
        </w:rPr>
      </w:pPr>
      <w:r>
        <w:rPr>
          <w:sz w:val="24"/>
          <w:szCs w:val="24"/>
        </w:rPr>
        <w:t>At introducere eleverne til biblioteket og øge deres kendskab til bibliotekets tilbud.</w:t>
      </w:r>
    </w:p>
    <w:p w14:paraId="3CFB420C" w14:textId="77777777" w:rsidR="00573EE5" w:rsidRDefault="00573EE5" w:rsidP="00573EE5">
      <w:pPr>
        <w:rPr>
          <w:rFonts w:ascii="Roboto Medium" w:hAnsi="Roboto Medium"/>
          <w:color w:val="07375B"/>
          <w:sz w:val="24"/>
          <w:szCs w:val="24"/>
        </w:rPr>
      </w:pPr>
    </w:p>
    <w:p w14:paraId="2816424D" w14:textId="64376A70" w:rsidR="00573EE5" w:rsidRDefault="00573EE5" w:rsidP="00573EE5">
      <w:pPr>
        <w:rPr>
          <w:sz w:val="24"/>
          <w:szCs w:val="24"/>
        </w:rPr>
      </w:pPr>
      <w:r>
        <w:rPr>
          <w:rFonts w:ascii="Roboto Medium" w:hAnsi="Roboto Medium"/>
          <w:color w:val="07375B"/>
          <w:sz w:val="24"/>
          <w:szCs w:val="24"/>
        </w:rPr>
        <w:t>Kontakt:</w:t>
      </w:r>
    </w:p>
    <w:p w14:paraId="35BA5F95" w14:textId="77777777" w:rsidR="00573EE5" w:rsidRPr="00890B51" w:rsidRDefault="00573EE5" w:rsidP="00573EE5">
      <w:pPr>
        <w:rPr>
          <w:sz w:val="24"/>
          <w:szCs w:val="24"/>
        </w:rPr>
      </w:pPr>
      <w:r>
        <w:rPr>
          <w:sz w:val="24"/>
          <w:szCs w:val="24"/>
        </w:rPr>
        <w:t>[Indsæt kontaktoplysninger på bibliotekets kontaktperson]</w:t>
      </w:r>
    </w:p>
    <w:p w14:paraId="4DB227E2" w14:textId="49F1B2C4" w:rsidR="009A60EF" w:rsidRPr="00573EE5" w:rsidRDefault="009A60EF" w:rsidP="00573EE5">
      <w:pPr>
        <w:spacing w:line="276" w:lineRule="auto"/>
        <w:textAlignment w:val="baseline"/>
        <w:rPr>
          <w:rFonts w:ascii="Calibri" w:eastAsia="Times New Roman" w:hAnsi="Calibri" w:cs="Calibri"/>
          <w:lang w:eastAsia="da-DK"/>
        </w:rPr>
      </w:pPr>
    </w:p>
    <w:sectPr w:rsidR="009A60EF" w:rsidRPr="00573EE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EDCD" w14:textId="77777777" w:rsidR="009A60EF" w:rsidRDefault="009A60EF" w:rsidP="009A60EF">
      <w:pPr>
        <w:spacing w:after="0" w:line="240" w:lineRule="auto"/>
      </w:pPr>
      <w:r>
        <w:separator/>
      </w:r>
    </w:p>
  </w:endnote>
  <w:endnote w:type="continuationSeparator" w:id="0">
    <w:p w14:paraId="4719A92B" w14:textId="77777777"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5B43" w14:textId="77777777" w:rsidR="009A60EF" w:rsidRDefault="009A60EF" w:rsidP="009A60EF">
      <w:pPr>
        <w:spacing w:after="0" w:line="240" w:lineRule="auto"/>
      </w:pPr>
      <w:r>
        <w:separator/>
      </w:r>
    </w:p>
  </w:footnote>
  <w:footnote w:type="continuationSeparator" w:id="0">
    <w:p w14:paraId="511B4512" w14:textId="77777777" w:rsidR="009A60EF" w:rsidRDefault="009A60EF" w:rsidP="009A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745F2"/>
    <w:multiLevelType w:val="hybridMultilevel"/>
    <w:tmpl w:val="267CB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1436D4"/>
    <w:multiLevelType w:val="hybridMultilevel"/>
    <w:tmpl w:val="1D42E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CA56E2"/>
    <w:multiLevelType w:val="hybridMultilevel"/>
    <w:tmpl w:val="CBF4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4524E0"/>
    <w:multiLevelType w:val="hybridMultilevel"/>
    <w:tmpl w:val="DE74A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257C59"/>
    <w:rsid w:val="00331577"/>
    <w:rsid w:val="004B42D6"/>
    <w:rsid w:val="00573EE5"/>
    <w:rsid w:val="007112B7"/>
    <w:rsid w:val="00864B52"/>
    <w:rsid w:val="009A60EF"/>
    <w:rsid w:val="00C14D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F8737"/>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paragraph" w:styleId="Listeafsnit">
    <w:name w:val="List Paragraph"/>
    <w:basedOn w:val="Normal"/>
    <w:uiPriority w:val="34"/>
    <w:qFormat/>
    <w:rsid w:val="0086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1260</Characters>
  <Application>Microsoft Office Word</Application>
  <DocSecurity>0</DocSecurity>
  <Lines>32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Rebecca Rosenquist Weinkouff</cp:lastModifiedBy>
  <cp:revision>2</cp:revision>
  <dcterms:created xsi:type="dcterms:W3CDTF">2021-12-14T11:55:00Z</dcterms:created>
  <dcterms:modified xsi:type="dcterms:W3CDTF">2021-12-14T11:55:00Z</dcterms:modified>
</cp:coreProperties>
</file>