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54C" w:rsidRDefault="0009754C">
      <w:pPr>
        <w:rPr>
          <w:noProof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-437074</wp:posOffset>
            </wp:positionV>
            <wp:extent cx="7535066" cy="10656320"/>
            <wp:effectExtent l="0" t="0" r="889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æsedysten_biblioteker_3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066" cy="1065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54C" w:rsidRDefault="0009754C">
      <w:pPr>
        <w:rPr>
          <w:noProof/>
        </w:rPr>
      </w:pPr>
    </w:p>
    <w:p w:rsidR="0009754C" w:rsidRDefault="0009754C">
      <w:pPr>
        <w:rPr>
          <w:noProof/>
        </w:rPr>
      </w:pPr>
    </w:p>
    <w:p w:rsidR="0009754C" w:rsidRDefault="0009754C"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240665</wp:posOffset>
                </wp:positionV>
                <wp:extent cx="6096000" cy="314325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54C" w:rsidRPr="0009754C" w:rsidRDefault="0009754C" w:rsidP="0009754C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09754C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Konkurrencen varer fra d. XX – d. XX. Brug vores hashtags: 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18.95pt;width:480pt;height:24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" filled="f" stroked="f">
                <v:textbox>
                  <w:txbxContent>
                    <w:p w:rsidR="0009754C" w:rsidRPr="0009754C" w:rsidRDefault="0009754C" w:rsidP="0009754C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09754C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Konkurrencen varer fra d. XX – d. XX. Brug vores hashtags: #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1509BE" w:rsidP="001509BE">
      <w:pPr>
        <w:tabs>
          <w:tab w:val="left" w:pos="2080"/>
        </w:tabs>
      </w:pPr>
      <w:r>
        <w:tab/>
      </w:r>
    </w:p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09754C" w:rsidRDefault="0009754C"/>
    <w:p w:rsidR="00C706B6" w:rsidRDefault="00B542E9">
      <w:r>
        <w:rPr>
          <w:noProof/>
          <w:lang w:eastAsia="da-DK"/>
        </w:rPr>
        <w:lastRenderedPageBreak/>
        <w:drawing>
          <wp:anchor distT="0" distB="0" distL="114300" distR="114300" simplePos="0" relativeHeight="251662336" behindDoc="1" locked="0" layoutInCell="1" allowOverlap="1" wp14:anchorId="5D9421B0" wp14:editId="16DD33B5">
            <wp:simplePos x="0" y="0"/>
            <wp:positionH relativeFrom="page">
              <wp:posOffset>19050</wp:posOffset>
            </wp:positionH>
            <wp:positionV relativeFrom="paragraph">
              <wp:posOffset>-438150</wp:posOffset>
            </wp:positionV>
            <wp:extent cx="7534910" cy="10658475"/>
            <wp:effectExtent l="0" t="0" r="8890" b="9525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æsedysten_biblioteker_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54C"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ACF0C0C" wp14:editId="040DF970">
                <wp:simplePos x="0" y="0"/>
                <wp:positionH relativeFrom="margin">
                  <wp:posOffset>1990725</wp:posOffset>
                </wp:positionH>
                <wp:positionV relativeFrom="paragraph">
                  <wp:posOffset>8410575</wp:posOffset>
                </wp:positionV>
                <wp:extent cx="4191000" cy="1076325"/>
                <wp:effectExtent l="0" t="0" r="0" b="0"/>
                <wp:wrapSquare wrapText="bothSides"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754C" w:rsidRPr="00843489" w:rsidRDefault="00843489" w:rsidP="00843489">
                            <w:pPr>
                              <w:spacing w:line="276" w:lineRule="auto"/>
                              <w:rPr>
                                <w:rFonts w:asciiTheme="majorHAnsi" w:hAnsiTheme="majorHAnsi" w:cstheme="majorHAnsi"/>
                                <w:color w:val="11385A"/>
                                <w:sz w:val="24"/>
                                <w:szCs w:val="24"/>
                              </w:rPr>
                            </w:pP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Læsedysten er for alle i familien - også for </w:t>
                            </w:r>
                            <w:r w:rsidRPr="00843489">
                              <w:rPr>
                                <w:rStyle w:val="contextualspellingandgrammarerror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de</w:t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, der endnu ikke har lært at læse. </w:t>
                            </w:r>
                            <w:r w:rsidRPr="00843489">
                              <w:rPr>
                                <w:rStyle w:val="scxw112103445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Klar alle udfordringer eller skaf mindst 100 point. </w:t>
                            </w:r>
                            <w:r w:rsidRPr="00843489">
                              <w:rPr>
                                <w:rStyle w:val="scxw112103445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br/>
                            </w:r>
                            <w:r w:rsidRPr="00843489">
                              <w:rPr>
                                <w:rStyle w:val="scxw112103445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br/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Aflever det udfyldte ark på XXXXXXXX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. </w:t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I kan også skanne arket og sende det til XXXXX</w:t>
                            </w:r>
                            <w:bookmarkStart w:id="0" w:name="_GoBack"/>
                            <w:bookmarkEnd w:id="0"/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XX</w:t>
                            </w:r>
                            <w:r w:rsidRPr="00843489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r w:rsidRPr="00843489">
                              <w:rPr>
                                <w:rStyle w:val="normaltextrun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>Sidste frist for aflevering er</w:t>
                            </w:r>
                            <w:r w:rsidRPr="00843489">
                              <w:rPr>
                                <w:rStyle w:val="contextualspellingandgrammarerror"/>
                                <w:rFonts w:asciiTheme="majorHAnsi" w:hAnsiTheme="majorHAnsi" w:cstheme="majorHAnsi"/>
                                <w:color w:val="000000"/>
                                <w:shd w:val="clear" w:color="auto" w:fill="FFFFFF"/>
                              </w:rPr>
                              <w:t xml:space="preserve"> 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CF0C0C" id="_x0000_s1027" type="#_x0000_t202" style="position:absolute;margin-left:156.75pt;margin-top:662.25pt;width:330pt;height:8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" filled="f" stroked="f">
                <v:textbox>
                  <w:txbxContent>
                    <w:p w:rsidR="0009754C" w:rsidRPr="00843489" w:rsidRDefault="00843489" w:rsidP="00843489">
                      <w:pPr>
                        <w:spacing w:line="276" w:lineRule="auto"/>
                        <w:rPr>
                          <w:rFonts w:asciiTheme="majorHAnsi" w:hAnsiTheme="majorHAnsi" w:cstheme="majorHAnsi"/>
                          <w:color w:val="11385A"/>
                          <w:sz w:val="24"/>
                          <w:szCs w:val="24"/>
                        </w:rPr>
                      </w:pP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Læsedysten er for alle i familien - også for </w:t>
                      </w:r>
                      <w:r w:rsidRPr="00843489">
                        <w:rPr>
                          <w:rStyle w:val="contextualspellingandgrammarerror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de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, der endnu ikke har lært at læse. </w:t>
                      </w:r>
                      <w:r w:rsidRPr="00843489">
                        <w:rPr>
                          <w:rStyle w:val="scxw112103445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 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Klar alle udfordringer eller skaf mindst 100 point. </w:t>
                      </w:r>
                      <w:r w:rsidRPr="00843489">
                        <w:rPr>
                          <w:rStyle w:val="scxw112103445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 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br/>
                      </w:r>
                      <w:r w:rsidRPr="00843489">
                        <w:rPr>
                          <w:rStyle w:val="scxw112103445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 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br/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Aflever det udfyldte ark på XXXXXXXX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. 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I kan også skanne arket og sende det til XXXXXXX</w:t>
                      </w:r>
                      <w:r w:rsidRPr="00843489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  <w:r w:rsidRPr="00843489">
                        <w:rPr>
                          <w:rStyle w:val="normaltextrun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>Sidste frist for aflevering er</w:t>
                      </w:r>
                      <w:r w:rsidRPr="00843489">
                        <w:rPr>
                          <w:rStyle w:val="contextualspellingandgrammarerror"/>
                          <w:rFonts w:asciiTheme="majorHAnsi" w:hAnsiTheme="majorHAnsi" w:cstheme="majorHAnsi"/>
                          <w:color w:val="000000"/>
                          <w:shd w:val="clear" w:color="auto" w:fill="FFFFFF"/>
                        </w:rPr>
                        <w:t xml:space="preserve"> XX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706B6" w:rsidSect="000975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54C"/>
    <w:rsid w:val="0009754C"/>
    <w:rsid w:val="001509BE"/>
    <w:rsid w:val="00257C59"/>
    <w:rsid w:val="003176EA"/>
    <w:rsid w:val="006322C3"/>
    <w:rsid w:val="007112B7"/>
    <w:rsid w:val="00733115"/>
    <w:rsid w:val="00843489"/>
    <w:rsid w:val="008E3DC6"/>
    <w:rsid w:val="00B542E9"/>
    <w:rsid w:val="00BA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D96FC6-88E0-4213-82CE-00BF8C19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normaltextrun">
    <w:name w:val="normaltextrun"/>
    <w:basedOn w:val="Standardskrifttypeiafsnit"/>
    <w:rsid w:val="00843489"/>
  </w:style>
  <w:style w:type="character" w:customStyle="1" w:styleId="contextualspellingandgrammarerror">
    <w:name w:val="contextualspellingandgrammarerror"/>
    <w:basedOn w:val="Standardskrifttypeiafsnit"/>
    <w:rsid w:val="00843489"/>
  </w:style>
  <w:style w:type="character" w:customStyle="1" w:styleId="scxw112103445">
    <w:name w:val="scxw112103445"/>
    <w:basedOn w:val="Standardskrifttypeiafsnit"/>
    <w:rsid w:val="00843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723731324FB540B6FEB0C086A318D9" ma:contentTypeVersion="8" ma:contentTypeDescription="Opret et nyt dokument." ma:contentTypeScope="" ma:versionID="ab041ea79c16e4dc60ed465a27efc756">
  <xsd:schema xmlns:xsd="http://www.w3.org/2001/XMLSchema" xmlns:xs="http://www.w3.org/2001/XMLSchema" xmlns:p="http://schemas.microsoft.com/office/2006/metadata/properties" xmlns:ns2="d257ea77-0d34-4a75-ae3f-0f3313cc2434" targetNamespace="http://schemas.microsoft.com/office/2006/metadata/properties" ma:root="true" ma:fieldsID="620da2f05426ec0385b73ed0521aa8d6" ns2:_="">
    <xsd:import namespace="d257ea77-0d34-4a75-ae3f-0f3313cc2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7ea77-0d34-4a75-ae3f-0f3313cc24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514AEA-CE6A-4D38-B21B-D5EA115B59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BDFC1E-79DA-4B39-88CA-08796A8FA9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57ea77-0d34-4a75-ae3f-0f3313cc2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1B5056-794B-4E78-85EF-F81CE384D0F4}">
  <ds:schemaRefs>
    <ds:schemaRef ds:uri="d257ea77-0d34-4a75-ae3f-0f3313cc243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Rosenquist Weinkouff</dc:creator>
  <cp:keywords/>
  <dc:description/>
  <cp:lastModifiedBy>Anne Mølgaard Svendsen Rum &amp; Oplevelser  Vejle Bibliotekerne</cp:lastModifiedBy>
  <cp:revision>2</cp:revision>
  <dcterms:created xsi:type="dcterms:W3CDTF">2021-03-10T13:33:00Z</dcterms:created>
  <dcterms:modified xsi:type="dcterms:W3CDTF">2021-03-10T13:33:00Z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0x0101006B723731324FB540B6FEB0C086A318D9</vt:lpwstr>
  </property>
</Properties>
</file>